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DD" w:rsidRDefault="00730BD8" w:rsidP="00730BD8">
      <w:r>
        <w:t>Kiegészítés a kültakaró témaköréhez</w:t>
      </w:r>
      <w:r w:rsidR="008B4FDD">
        <w:t xml:space="preserve"> </w:t>
      </w:r>
      <w:r w:rsidR="008B4FDD" w:rsidRPr="008B4FDD">
        <w:rPr>
          <w:b/>
        </w:rPr>
        <w:t>1.</w:t>
      </w:r>
    </w:p>
    <w:p w:rsidR="008B4FDD" w:rsidRDefault="00730BD8" w:rsidP="00730BD8">
      <w:r>
        <w:t>Elváltozások</w:t>
      </w:r>
      <w:r w:rsidR="008B4FDD">
        <w:t xml:space="preserve"> 2.</w:t>
      </w:r>
    </w:p>
    <w:p w:rsidR="00730BD8" w:rsidRDefault="00730BD8" w:rsidP="00730BD8">
      <w:r>
        <w:t>Anyajegy</w:t>
      </w:r>
      <w:r w:rsidR="008B4FDD">
        <w:t xml:space="preserve"> </w:t>
      </w:r>
      <w:r w:rsidR="008B4FDD" w:rsidRPr="008B4FDD">
        <w:t>3.</w:t>
      </w:r>
    </w:p>
    <w:p w:rsidR="00730BD8" w:rsidRDefault="00730BD8" w:rsidP="00730BD8">
      <w:r>
        <w:t xml:space="preserve">Változatos alakú és felszínű, a környezetétől élesen eltérő színű vagy felszínű bőrelváltozás. Lehet veleszületett vagy bármely életkorban kialakuló. Maradandó bőrelváltozás. </w:t>
      </w:r>
    </w:p>
    <w:p w:rsidR="00730BD8" w:rsidRDefault="00730BD8" w:rsidP="00730BD8">
      <w:r>
        <w:t xml:space="preserve">Tilos égetni, kaparni, vagy más módon irritálni. Semmilyen káros következménye nincs a békés anyajegy szakorvos által (akár esztétikai okból történő)  eltávolításának. </w:t>
      </w:r>
    </w:p>
    <w:p w:rsidR="008B4FDD" w:rsidRDefault="00730BD8" w:rsidP="00730BD8">
      <w:r>
        <w:t>A festékes anyajegy rosszindulatú daganattá válhat. Az ismétlődő dörzsölésnek kitett helyekről kell orvosnak eltávolítania. Ha az anyajegy gyorsan változik: növekszik, megváltoztatja a formáját, kiemelkedőbbé válik, viszketni kezd illetve ha nedvezik azonnal orvoshoz kell fordulni, aki dönt az eltávolításáról.</w:t>
      </w:r>
    </w:p>
    <w:p w:rsidR="00730BD8" w:rsidRDefault="00730BD8" w:rsidP="00730BD8">
      <w:r>
        <w:t>Szemölcs</w:t>
      </w:r>
      <w:r w:rsidR="008B4FDD">
        <w:t xml:space="preserve"> </w:t>
      </w:r>
      <w:r w:rsidR="008B4FDD" w:rsidRPr="008B4FDD">
        <w:rPr>
          <w:b/>
        </w:rPr>
        <w:t>3.</w:t>
      </w:r>
    </w:p>
    <w:p w:rsidR="00730BD8" w:rsidRDefault="00730BD8" w:rsidP="00730BD8">
      <w:r>
        <w:t xml:space="preserve">A leggyakoribb vírusos bőrbetegség. Száraz szarutúltengés, felszíne érdes. Legtöbbször kézujjakon, kézháton, tenyéren, esetleg talpon jelentkezik. Gyakran magától elmúlik. Nem szabad megvárni, amíg elterjed, mert másokat is megfertőzhet. Eltávolítása: patikában kapható szemölcsirtó szerrel, vagy orvos lekaparja, lézerrel leégeti. </w:t>
      </w:r>
    </w:p>
    <w:p w:rsidR="008B4FDD" w:rsidRDefault="00730BD8" w:rsidP="00730BD8">
      <w:r>
        <w:t>(A szemölcsöt un. humán papillomavírus okozza. Hagyományosan növényi nedvvel kezelik – pl. kutyatej tejnedve. Nem ritkák a nemi szervek területén elhelyezkedő szemölcsök sem, melyek nemi betegségnek számítanak. Tanácsos orvoshoz fordulni: ha kezelés ellenére nem múlik el, ha nagyon sok szemölcsünk van, ha a szemölcsök az arcon, a nemi szerven vagy a végbélnyílás tájékán jelennek meg.)</w:t>
      </w:r>
    </w:p>
    <w:p w:rsidR="00730BD8" w:rsidRDefault="00730BD8" w:rsidP="00730BD8">
      <w:r>
        <w:t>Vízhólyag</w:t>
      </w:r>
      <w:r w:rsidR="008B4FDD">
        <w:t xml:space="preserve"> </w:t>
      </w:r>
      <w:r w:rsidR="008B4FDD" w:rsidRPr="008B4FDD">
        <w:rPr>
          <w:b/>
        </w:rPr>
        <w:t>3.</w:t>
      </w:r>
    </w:p>
    <w:p w:rsidR="00730BD8" w:rsidRDefault="00730BD8" w:rsidP="00730BD8">
      <w:r>
        <w:t>Erősebb mechanikai igénybevételre a hám és az irha elválik egymástól, a résbe szöveti nedv (nyirok) szivárog. Érdemes sebfertőtlenítővel megtörölgetni a vízhólyagot, majd steril tűvel kiszúrni, végül bekötni.</w:t>
      </w:r>
    </w:p>
    <w:p w:rsidR="008B4FDD" w:rsidRDefault="00730BD8" w:rsidP="00730BD8">
      <w:r>
        <w:t>(Vízhólyag elsősorban a láb, illetve a talp bőrén szokott kialakulni kényelmetlen, új cipő viselésekor, vagy hosszú túrák során. Tenyéren is létrejöhet például ásás vagy egyéb kerti munka, esetleg evezés után.)</w:t>
      </w:r>
    </w:p>
    <w:p w:rsidR="00730BD8" w:rsidRDefault="00730BD8" w:rsidP="00730BD8">
      <w:r>
        <w:t>Vérhólyag</w:t>
      </w:r>
      <w:r w:rsidR="008B4FDD">
        <w:t xml:space="preserve"> </w:t>
      </w:r>
      <w:r w:rsidR="008B4FDD" w:rsidRPr="008B4FDD">
        <w:rPr>
          <w:b/>
        </w:rPr>
        <w:t>3.</w:t>
      </w:r>
    </w:p>
    <w:p w:rsidR="008B4FDD" w:rsidRDefault="00730BD8" w:rsidP="00730BD8">
      <w:r>
        <w:t>Vérhólyag esetén az elszakadó hajszálerekből vér is kerül a szövetnedv közé. A sérülés begyógyulásáig védő szerepe van.   (Leggyakrabban szerszámok miatti bőrbecsípődéskor alakul ki.)</w:t>
      </w:r>
    </w:p>
    <w:p w:rsidR="008B4FDD" w:rsidRDefault="00730BD8" w:rsidP="00730BD8">
      <w:pPr>
        <w:rPr>
          <w:b/>
        </w:rPr>
      </w:pPr>
      <w:r>
        <w:t>Kóros folyamatok</w:t>
      </w:r>
      <w:r w:rsidR="008B4FDD">
        <w:t xml:space="preserve"> </w:t>
      </w:r>
      <w:r w:rsidR="008B4FDD">
        <w:rPr>
          <w:b/>
        </w:rPr>
        <w:t>2.</w:t>
      </w:r>
    </w:p>
    <w:p w:rsidR="008B4FDD" w:rsidRDefault="00730BD8" w:rsidP="00730BD8">
      <w:pPr>
        <w:rPr>
          <w:b/>
        </w:rPr>
      </w:pPr>
      <w:r>
        <w:t>Mitesszer</w:t>
      </w:r>
      <w:r w:rsidR="008B4FDD">
        <w:t xml:space="preserve"> </w:t>
      </w:r>
      <w:r w:rsidR="008B4FDD" w:rsidRPr="008B4FDD">
        <w:rPr>
          <w:b/>
        </w:rPr>
        <w:t>3.</w:t>
      </w:r>
    </w:p>
    <w:p w:rsidR="00730BD8" w:rsidRDefault="00730BD8" w:rsidP="00730BD8">
      <w:r>
        <w:t xml:space="preserve">A szőrtüsző nyílásainak eltömődése. Szürkésbarna pontocska. A bőrt gőzöléssel felpuhítják és egyenként kinyomkodják a mitesszereket. </w:t>
      </w:r>
    </w:p>
    <w:p w:rsidR="008B4FDD" w:rsidRDefault="00730BD8" w:rsidP="00730BD8">
      <w:r>
        <w:t>(Megelőzése gyakori szappanos  mosakodással, arcszeszes letörléssel, napozással, kvarcolással lehetséges.)</w:t>
      </w:r>
    </w:p>
    <w:p w:rsidR="00730BD8" w:rsidRDefault="00730BD8" w:rsidP="00730BD8">
      <w:r>
        <w:t>Pattanás</w:t>
      </w:r>
      <w:r w:rsidR="008B4FDD">
        <w:t xml:space="preserve"> </w:t>
      </w:r>
      <w:r w:rsidR="008B4FDD" w:rsidRPr="008B4FDD">
        <w:rPr>
          <w:b/>
        </w:rPr>
        <w:t>3.</w:t>
      </w:r>
    </w:p>
    <w:p w:rsidR="00730BD8" w:rsidRDefault="00730BD8" w:rsidP="00730BD8">
      <w:r>
        <w:t>Túltermelődő faggyú, elzáródott pórusok (mitesszer) miatti gyulladásos jelenség.</w:t>
      </w:r>
    </w:p>
    <w:p w:rsidR="00730BD8" w:rsidRDefault="00730BD8" w:rsidP="00730BD8">
      <w:r>
        <w:t>Ha a sok faggyú nem jut ki a bőr felszínére (pl. mitesszer miatt), ebben baktériumok szaporodhatnak el, ami gyulladást okoz. Kozmetikus vagy orvos kezelje a pattanásokat, mert szakszerűtlen beavatkozás csak ront a helyzeten, esetleg maradandó hegek alakulhatnak ki, s el is fertőződhet az adott terület! Napfény hatására csökkenek a pattanások.</w:t>
      </w:r>
    </w:p>
    <w:p w:rsidR="00B5502A" w:rsidRDefault="00730BD8" w:rsidP="00730BD8">
      <w:r>
        <w:t xml:space="preserve"> (Serdülő korban a megnövekedett férfihormon  [androgén] termelés miatt fokozódik a faggyúmirigyek működése. Androgén hormonok a lányoknál is termelődnek a mellékvesében. Súlyosabb esetben antibiotikumot is használnak a gyógyítására.)</w:t>
      </w:r>
      <w:bookmarkStart w:id="0" w:name="_GoBack"/>
      <w:bookmarkEnd w:id="0"/>
    </w:p>
    <w:sectPr w:rsidR="00B5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D8"/>
    <w:rsid w:val="00730BD8"/>
    <w:rsid w:val="008B4FDD"/>
    <w:rsid w:val="00B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EFD1"/>
  <w15:chartTrackingRefBased/>
  <w15:docId w15:val="{09941F08-F9E0-4330-A975-250FCD24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Tibor</dc:creator>
  <cp:keywords/>
  <dc:description/>
  <cp:lastModifiedBy>Gergely Tibor</cp:lastModifiedBy>
  <cp:revision>2</cp:revision>
  <dcterms:created xsi:type="dcterms:W3CDTF">2020-11-24T21:58:00Z</dcterms:created>
  <dcterms:modified xsi:type="dcterms:W3CDTF">2020-11-24T22:05:00Z</dcterms:modified>
</cp:coreProperties>
</file>